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6B0" w:rsidRDefault="001076B0"/>
    <w:tbl>
      <w:tblPr>
        <w:tblW w:w="10275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75"/>
      </w:tblGrid>
      <w:tr w:rsidR="001076B0" w:rsidTr="001076B0">
        <w:trPr>
          <w:trHeight w:val="9490"/>
        </w:trPr>
        <w:tc>
          <w:tcPr>
            <w:tcW w:w="10275" w:type="dxa"/>
            <w:tcBorders>
              <w:top w:val="triple" w:sz="4" w:space="0" w:color="00B050"/>
              <w:left w:val="triple" w:sz="4" w:space="0" w:color="00B050"/>
              <w:bottom w:val="triple" w:sz="4" w:space="0" w:color="00B050"/>
              <w:right w:val="triple" w:sz="4" w:space="0" w:color="00B050"/>
            </w:tcBorders>
          </w:tcPr>
          <w:p w:rsidR="001076B0" w:rsidRDefault="001076B0" w:rsidP="001076B0">
            <w:pPr>
              <w:ind w:left="525"/>
              <w:rPr>
                <w:b/>
                <w:sz w:val="36"/>
                <w:szCs w:val="36"/>
                <w:u w:val="single"/>
                <w:lang w:val="en-GB"/>
              </w:rPr>
            </w:pPr>
          </w:p>
          <w:p w:rsidR="001076B0" w:rsidRPr="004A093A" w:rsidRDefault="001076B0" w:rsidP="001076B0">
            <w:pPr>
              <w:ind w:left="525"/>
              <w:jc w:val="center"/>
              <w:rPr>
                <w:b/>
                <w:sz w:val="36"/>
                <w:szCs w:val="36"/>
                <w:u w:val="single"/>
                <w:lang w:val="en-GB"/>
              </w:rPr>
            </w:pPr>
            <w:r w:rsidRPr="004A093A">
              <w:rPr>
                <w:b/>
                <w:sz w:val="36"/>
                <w:szCs w:val="36"/>
                <w:u w:val="single"/>
                <w:lang w:val="en-GB"/>
              </w:rPr>
              <w:t>Controlling Infection</w:t>
            </w:r>
          </w:p>
          <w:p w:rsidR="001076B0" w:rsidRDefault="001076B0" w:rsidP="001076B0">
            <w:pPr>
              <w:ind w:left="525"/>
              <w:rPr>
                <w:b/>
                <w:sz w:val="32"/>
                <w:szCs w:val="32"/>
                <w:lang w:val="en-GB"/>
              </w:rPr>
            </w:pPr>
            <w:r w:rsidRPr="004A093A">
              <w:rPr>
                <w:b/>
                <w:sz w:val="32"/>
                <w:szCs w:val="32"/>
                <w:lang w:val="en-GB"/>
              </w:rPr>
              <w:t xml:space="preserve">In order to avoid the spread of infection within the </w:t>
            </w:r>
            <w:r w:rsidR="00432091">
              <w:rPr>
                <w:b/>
                <w:sz w:val="32"/>
                <w:szCs w:val="32"/>
                <w:lang w:val="en-GB"/>
              </w:rPr>
              <w:t>N</w:t>
            </w:r>
            <w:r w:rsidRPr="004A093A">
              <w:rPr>
                <w:b/>
                <w:sz w:val="32"/>
                <w:szCs w:val="32"/>
                <w:lang w:val="en-GB"/>
              </w:rPr>
              <w:t>ursery</w:t>
            </w:r>
            <w:r w:rsidR="00432091">
              <w:rPr>
                <w:b/>
                <w:sz w:val="32"/>
                <w:szCs w:val="32"/>
                <w:lang w:val="en-GB"/>
              </w:rPr>
              <w:t xml:space="preserve"> and Mighty Oaks</w:t>
            </w:r>
            <w:r>
              <w:rPr>
                <w:b/>
                <w:sz w:val="32"/>
                <w:szCs w:val="32"/>
                <w:lang w:val="en-GB"/>
              </w:rPr>
              <w:t>,</w:t>
            </w:r>
            <w:r w:rsidRPr="004A093A">
              <w:rPr>
                <w:b/>
                <w:sz w:val="32"/>
                <w:szCs w:val="32"/>
                <w:lang w:val="en-GB"/>
              </w:rPr>
              <w:t xml:space="preserve"> amongst both children and staff, the following policy applies</w:t>
            </w:r>
            <w:r>
              <w:rPr>
                <w:b/>
                <w:sz w:val="32"/>
                <w:szCs w:val="32"/>
                <w:lang w:val="en-GB"/>
              </w:rPr>
              <w:t>:</w:t>
            </w:r>
          </w:p>
          <w:p w:rsidR="001076B0" w:rsidRPr="004A093A" w:rsidRDefault="001076B0" w:rsidP="001076B0">
            <w:pPr>
              <w:ind w:left="525"/>
              <w:rPr>
                <w:b/>
                <w:sz w:val="32"/>
                <w:szCs w:val="32"/>
                <w:lang w:val="en-GB"/>
              </w:rPr>
            </w:pPr>
            <w:r w:rsidRPr="004A093A">
              <w:rPr>
                <w:b/>
                <w:sz w:val="32"/>
                <w:szCs w:val="32"/>
                <w:lang w:val="en-GB"/>
              </w:rPr>
              <w:t>Sickness and diarrhoea</w:t>
            </w:r>
          </w:p>
          <w:p w:rsidR="001076B0" w:rsidRPr="004A093A" w:rsidRDefault="001076B0" w:rsidP="001076B0">
            <w:pPr>
              <w:pStyle w:val="ListParagraph"/>
              <w:numPr>
                <w:ilvl w:val="0"/>
                <w:numId w:val="1"/>
              </w:numPr>
              <w:ind w:left="1245"/>
              <w:rPr>
                <w:sz w:val="32"/>
                <w:szCs w:val="32"/>
                <w:lang w:val="en-GB"/>
              </w:rPr>
            </w:pPr>
            <w:r w:rsidRPr="004A093A">
              <w:rPr>
                <w:sz w:val="32"/>
                <w:szCs w:val="32"/>
                <w:lang w:val="en-GB"/>
              </w:rPr>
              <w:t>In the case of children wearing nappies having two bouts of diarrhoea, the parent/carer will be asked to come and collect them.</w:t>
            </w:r>
          </w:p>
          <w:p w:rsidR="001076B0" w:rsidRPr="004A093A" w:rsidRDefault="001076B0" w:rsidP="001076B0">
            <w:pPr>
              <w:pStyle w:val="ListParagraph"/>
              <w:ind w:left="1245"/>
              <w:rPr>
                <w:sz w:val="32"/>
                <w:szCs w:val="32"/>
                <w:lang w:val="en-GB"/>
              </w:rPr>
            </w:pPr>
          </w:p>
          <w:p w:rsidR="001076B0" w:rsidRPr="004A093A" w:rsidRDefault="001076B0" w:rsidP="001076B0">
            <w:pPr>
              <w:pStyle w:val="ListParagraph"/>
              <w:numPr>
                <w:ilvl w:val="0"/>
                <w:numId w:val="1"/>
              </w:numPr>
              <w:spacing w:after="0"/>
              <w:ind w:left="1245"/>
              <w:rPr>
                <w:sz w:val="32"/>
                <w:szCs w:val="32"/>
                <w:lang w:val="en-GB"/>
              </w:rPr>
            </w:pPr>
            <w:r w:rsidRPr="004A093A">
              <w:rPr>
                <w:sz w:val="32"/>
                <w:szCs w:val="32"/>
                <w:lang w:val="en-GB"/>
              </w:rPr>
              <w:t>Children not wearing nappies will be sent home after one episode of diarrhoea.</w:t>
            </w:r>
          </w:p>
          <w:p w:rsidR="001076B0" w:rsidRPr="004A093A" w:rsidRDefault="001076B0" w:rsidP="001076B0">
            <w:pPr>
              <w:spacing w:after="0"/>
              <w:ind w:left="525"/>
              <w:rPr>
                <w:sz w:val="32"/>
                <w:szCs w:val="32"/>
                <w:lang w:val="en-GB"/>
              </w:rPr>
            </w:pPr>
          </w:p>
          <w:p w:rsidR="001076B0" w:rsidRDefault="001076B0" w:rsidP="001076B0">
            <w:pPr>
              <w:pStyle w:val="ListParagraph"/>
              <w:numPr>
                <w:ilvl w:val="0"/>
                <w:numId w:val="1"/>
              </w:numPr>
              <w:ind w:left="1245"/>
              <w:rPr>
                <w:sz w:val="32"/>
                <w:szCs w:val="32"/>
                <w:lang w:val="en-GB"/>
              </w:rPr>
            </w:pPr>
            <w:r w:rsidRPr="004A093A">
              <w:rPr>
                <w:sz w:val="32"/>
                <w:szCs w:val="32"/>
                <w:lang w:val="en-GB"/>
              </w:rPr>
              <w:t>If a child is sent home due to sickness or diarrhoea Health Protection Agency guidelines state that they are not permitted back to the nursery for 48 hours after the last bout.</w:t>
            </w:r>
          </w:p>
          <w:p w:rsidR="001076B0" w:rsidRPr="004A093A" w:rsidRDefault="001076B0" w:rsidP="001076B0">
            <w:pPr>
              <w:pStyle w:val="ListParagraph"/>
              <w:ind w:left="1245"/>
              <w:rPr>
                <w:sz w:val="32"/>
                <w:szCs w:val="32"/>
                <w:lang w:val="en-GB"/>
              </w:rPr>
            </w:pPr>
          </w:p>
          <w:p w:rsidR="001076B0" w:rsidRDefault="001076B0" w:rsidP="001076B0">
            <w:pPr>
              <w:ind w:left="525"/>
              <w:rPr>
                <w:b/>
                <w:sz w:val="36"/>
                <w:szCs w:val="36"/>
                <w:u w:val="single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 xml:space="preserve">We appreciate your co-operation in ensuring that we meet the Health Protection Agency guidelines. </w:t>
            </w:r>
            <w:r w:rsidRPr="004A093A">
              <w:rPr>
                <w:sz w:val="32"/>
                <w:szCs w:val="32"/>
                <w:lang w:val="en-GB"/>
              </w:rPr>
              <w:t>Thank you.</w:t>
            </w:r>
          </w:p>
        </w:tc>
      </w:tr>
    </w:tbl>
    <w:p w:rsidR="004A093A" w:rsidRDefault="004A093A" w:rsidP="004A093A">
      <w:pPr>
        <w:pStyle w:val="ListParagraph"/>
        <w:rPr>
          <w:sz w:val="32"/>
          <w:szCs w:val="32"/>
          <w:lang w:val="en-GB"/>
        </w:rPr>
      </w:pPr>
    </w:p>
    <w:p w:rsidR="004A093A" w:rsidRPr="004A093A" w:rsidRDefault="004A093A" w:rsidP="004A093A">
      <w:pPr>
        <w:pStyle w:val="ListParagraph"/>
        <w:rPr>
          <w:sz w:val="32"/>
          <w:szCs w:val="32"/>
          <w:lang w:val="en-GB"/>
        </w:rPr>
      </w:pPr>
    </w:p>
    <w:p w:rsidR="004A093A" w:rsidRPr="004A093A" w:rsidRDefault="004A093A" w:rsidP="004A093A">
      <w:pPr>
        <w:pStyle w:val="ListParagraph"/>
        <w:rPr>
          <w:sz w:val="32"/>
          <w:szCs w:val="32"/>
          <w:lang w:val="en-GB"/>
        </w:rPr>
      </w:pPr>
    </w:p>
    <w:p w:rsidR="00E25981" w:rsidRPr="00E25981" w:rsidRDefault="009A0A33" w:rsidP="00E25981">
      <w:pPr>
        <w:pStyle w:val="ListParagrap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Policy reviewed and up-dated when required</w:t>
      </w:r>
    </w:p>
    <w:p w:rsidR="00E25981" w:rsidRPr="00E25981" w:rsidRDefault="00E25981" w:rsidP="00E25981">
      <w:pPr>
        <w:rPr>
          <w:sz w:val="24"/>
          <w:szCs w:val="24"/>
          <w:lang w:val="en-GB"/>
        </w:rPr>
      </w:pPr>
    </w:p>
    <w:sectPr w:rsidR="00E25981" w:rsidRPr="00E25981" w:rsidSect="004A19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716BC"/>
    <w:multiLevelType w:val="hybridMultilevel"/>
    <w:tmpl w:val="CF3A8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5981"/>
    <w:rsid w:val="001076B0"/>
    <w:rsid w:val="00177FDD"/>
    <w:rsid w:val="00192031"/>
    <w:rsid w:val="00432091"/>
    <w:rsid w:val="004A093A"/>
    <w:rsid w:val="004A19ED"/>
    <w:rsid w:val="005109CF"/>
    <w:rsid w:val="006152FC"/>
    <w:rsid w:val="0064346D"/>
    <w:rsid w:val="009A0A33"/>
    <w:rsid w:val="00A43974"/>
    <w:rsid w:val="00CF26AD"/>
    <w:rsid w:val="00E01BC5"/>
    <w:rsid w:val="00E25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9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9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</dc:creator>
  <cp:lastModifiedBy>User</cp:lastModifiedBy>
  <cp:revision>6</cp:revision>
  <cp:lastPrinted>2007-07-23T14:40:00Z</cp:lastPrinted>
  <dcterms:created xsi:type="dcterms:W3CDTF">2007-07-23T14:07:00Z</dcterms:created>
  <dcterms:modified xsi:type="dcterms:W3CDTF">2016-09-07T09:22:00Z</dcterms:modified>
</cp:coreProperties>
</file>